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BD" w:rsidRDefault="00F16ABD" w:rsidP="00F1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16ABD" w:rsidRDefault="00F16ABD" w:rsidP="00F16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F16ABD" w:rsidRPr="00F16ABD" w:rsidTr="00FC33B1">
        <w:tc>
          <w:tcPr>
            <w:tcW w:w="4111" w:type="dxa"/>
            <w:gridSpan w:val="5"/>
          </w:tcPr>
          <w:p w:rsidR="00F16ABD" w:rsidRPr="00F16ABD" w:rsidRDefault="00F16ABD" w:rsidP="00F16AB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16A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F16ABD" w:rsidRPr="00F16ABD" w:rsidRDefault="00F16ABD" w:rsidP="00F16ABD">
            <w:pPr>
              <w:spacing w:after="0" w:line="254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F16A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16ABD" w:rsidRPr="00F16ABD" w:rsidRDefault="00F16ABD" w:rsidP="00F16AB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16A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Болдыревский</w:t>
            </w:r>
            <w:proofErr w:type="spellEnd"/>
            <w:r w:rsidRPr="00F16A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сельсовет</w:t>
            </w:r>
            <w:proofErr w:type="gramEnd"/>
          </w:p>
          <w:p w:rsidR="00F16ABD" w:rsidRPr="00F16ABD" w:rsidRDefault="00F16ABD" w:rsidP="00F16AB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16A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F16A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F16ABD" w:rsidRPr="00F16ABD" w:rsidRDefault="00F16ABD" w:rsidP="00F16AB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16A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F16ABD" w:rsidRPr="00F16ABD" w:rsidRDefault="00F16ABD" w:rsidP="00F16AB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16ABD" w:rsidRPr="00F16ABD" w:rsidRDefault="00F16ABD" w:rsidP="00F16AB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6A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  <w:p w:rsidR="00F16ABD" w:rsidRPr="00F16ABD" w:rsidRDefault="00F16ABD" w:rsidP="00F16AB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6ABD" w:rsidRPr="00F16ABD" w:rsidTr="00FC33B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16ABD" w:rsidRPr="00F16ABD" w:rsidRDefault="00C53528" w:rsidP="00F16ABD">
            <w:pPr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>.07</w:t>
            </w:r>
            <w:r w:rsidR="00F16ABD" w:rsidRPr="00F16ABD">
              <w:rPr>
                <w:rFonts w:ascii="Times New Roman" w:eastAsia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577" w:type="dxa"/>
            <w:hideMark/>
          </w:tcPr>
          <w:p w:rsidR="00F16ABD" w:rsidRPr="00F16ABD" w:rsidRDefault="00F16ABD" w:rsidP="00F16ABD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6A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16ABD" w:rsidRPr="00F16ABD" w:rsidRDefault="00F16ABD" w:rsidP="00F16AB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  <w:r w:rsidRPr="00F16ABD">
              <w:rPr>
                <w:rFonts w:ascii="Times New Roman" w:eastAsia="Times New Roman" w:hAnsi="Times New Roman"/>
                <w:sz w:val="28"/>
                <w:szCs w:val="28"/>
              </w:rPr>
              <w:t xml:space="preserve">-п  </w:t>
            </w:r>
          </w:p>
        </w:tc>
      </w:tr>
      <w:tr w:rsidR="00F16ABD" w:rsidRPr="00F16ABD" w:rsidTr="00FC33B1">
        <w:tc>
          <w:tcPr>
            <w:tcW w:w="4111" w:type="dxa"/>
            <w:gridSpan w:val="5"/>
            <w:hideMark/>
          </w:tcPr>
          <w:p w:rsidR="00F16ABD" w:rsidRPr="00F16ABD" w:rsidRDefault="00F16ABD" w:rsidP="00F16ABD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16A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Болдырево</w:t>
            </w:r>
          </w:p>
        </w:tc>
      </w:tr>
    </w:tbl>
    <w:p w:rsidR="00F16ABD" w:rsidRPr="00F16ABD" w:rsidRDefault="00F16ABD" w:rsidP="00F16ABD">
      <w:pPr>
        <w:spacing w:after="0" w:line="240" w:lineRule="auto"/>
        <w:ind w:right="4819"/>
        <w:rPr>
          <w:rFonts w:ascii="Times New Roman" w:hAnsi="Times New Roman"/>
          <w:b/>
          <w:sz w:val="24"/>
          <w:szCs w:val="24"/>
        </w:rPr>
      </w:pPr>
    </w:p>
    <w:p w:rsidR="00F16ABD" w:rsidRPr="00F16ABD" w:rsidRDefault="00F16ABD" w:rsidP="00F16AB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16ABD">
        <w:rPr>
          <w:rFonts w:ascii="Times New Roman" w:eastAsiaTheme="minorHAnsi" w:hAnsi="Times New Roman"/>
          <w:sz w:val="28"/>
          <w:szCs w:val="28"/>
        </w:rPr>
        <w:t xml:space="preserve">О мерах поддержки арендаторов муниципального </w:t>
      </w:r>
    </w:p>
    <w:p w:rsidR="00F16ABD" w:rsidRPr="00F16ABD" w:rsidRDefault="00F16ABD" w:rsidP="00F16AB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16ABD">
        <w:rPr>
          <w:rFonts w:ascii="Times New Roman" w:eastAsiaTheme="minorHAnsi" w:hAnsi="Times New Roman"/>
          <w:sz w:val="28"/>
          <w:szCs w:val="28"/>
        </w:rPr>
        <w:t>имущества в связи с частичной мобилизацией</w:t>
      </w:r>
    </w:p>
    <w:p w:rsidR="00F16ABD" w:rsidRPr="00F16ABD" w:rsidRDefault="00F16ABD" w:rsidP="00F16AB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16ABD">
        <w:rPr>
          <w:rFonts w:ascii="Times New Roman" w:eastAsiaTheme="minorHAnsi" w:hAnsi="Times New Roman"/>
          <w:sz w:val="28"/>
          <w:szCs w:val="28"/>
        </w:rPr>
        <w:t xml:space="preserve">муниципального образования </w:t>
      </w:r>
      <w:proofErr w:type="spellStart"/>
      <w:r w:rsidRPr="00F16ABD">
        <w:rPr>
          <w:rFonts w:ascii="Times New Roman" w:eastAsiaTheme="minorHAnsi" w:hAnsi="Times New Roman"/>
          <w:sz w:val="28"/>
          <w:szCs w:val="28"/>
        </w:rPr>
        <w:t>Болдыревский</w:t>
      </w:r>
      <w:proofErr w:type="spellEnd"/>
      <w:r w:rsidRPr="00F16ABD">
        <w:rPr>
          <w:rFonts w:ascii="Times New Roman" w:eastAsiaTheme="minorHAnsi" w:hAnsi="Times New Roman"/>
          <w:sz w:val="28"/>
          <w:szCs w:val="28"/>
        </w:rPr>
        <w:t xml:space="preserve"> сельсовет</w:t>
      </w:r>
    </w:p>
    <w:p w:rsidR="00F16ABD" w:rsidRPr="00F16ABD" w:rsidRDefault="00F16ABD" w:rsidP="00F16AB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F16ABD">
        <w:rPr>
          <w:rFonts w:ascii="Times New Roman" w:eastAsiaTheme="minorHAnsi" w:hAnsi="Times New Roman"/>
          <w:sz w:val="28"/>
          <w:szCs w:val="28"/>
        </w:rPr>
        <w:t>Ташлинского</w:t>
      </w:r>
      <w:proofErr w:type="spellEnd"/>
      <w:r w:rsidRPr="00F16ABD">
        <w:rPr>
          <w:rFonts w:ascii="Times New Roman" w:eastAsiaTheme="minorHAnsi" w:hAnsi="Times New Roman"/>
          <w:sz w:val="28"/>
          <w:szCs w:val="28"/>
        </w:rPr>
        <w:t xml:space="preserve"> района </w:t>
      </w:r>
      <w:r>
        <w:rPr>
          <w:rFonts w:ascii="Times New Roman" w:eastAsiaTheme="minorHAnsi" w:hAnsi="Times New Roman"/>
          <w:sz w:val="28"/>
          <w:szCs w:val="28"/>
        </w:rPr>
        <w:t>Оренбургской области</w:t>
      </w:r>
    </w:p>
    <w:p w:rsidR="00F16ABD" w:rsidRDefault="00F16ABD" w:rsidP="00F16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6ABD" w:rsidRDefault="00F16ABD" w:rsidP="00F1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6ABD" w:rsidRDefault="00F16ABD" w:rsidP="00F16A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508D" w:rsidRDefault="004C508D" w:rsidP="00F16A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508D" w:rsidRDefault="004C508D" w:rsidP="00F16A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6ABD" w:rsidRDefault="00F16ABD" w:rsidP="00F16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распоряжением Правительства Российской Федерации                  от 15.10.2022 № 3046-р «О предоставлении отсрочки арендной платы по договорам аренды федерального имущества в связи с частичной мобилизацией», постановлением Правительства Оренбургской области от 14.03.2023 № 240-пп   «О предоставлении отсрочки по арендной плате по договорам аренды имущества, находящегося в собственности Оренбургской области, в связи с частичной мобилизацией», на основании статьи ___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постановляю: </w:t>
      </w:r>
    </w:p>
    <w:p w:rsidR="00F16ABD" w:rsidRDefault="00F16ABD" w:rsidP="00F16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Предоставить арендаторам –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</w:t>
      </w:r>
      <w:proofErr w:type="spellStart"/>
      <w:r>
        <w:rPr>
          <w:rFonts w:ascii="Times New Roman" w:hAnsi="Times New Roman"/>
          <w:sz w:val="28"/>
          <w:szCs w:val="28"/>
        </w:rPr>
        <w:t>Вооруженные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Силы Российской Федерации в соответствии с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Указом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  от 21 сентября 2022 года № 647 «Об объявлении частичной мобилизации в Российской Федерации» или проходящие военную службу по контракту, </w:t>
      </w:r>
      <w:proofErr w:type="spellStart"/>
      <w:r>
        <w:rPr>
          <w:rFonts w:ascii="Times New Roman" w:hAnsi="Times New Roman"/>
          <w:sz w:val="28"/>
          <w:szCs w:val="28"/>
        </w:rPr>
        <w:t>заключенному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пунктом 7 статьи 38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</w:t>
      </w:r>
      <w:r>
        <w:rPr>
          <w:rFonts w:ascii="Times New Roman" w:hAnsi="Times New Roman"/>
          <w:sz w:val="28"/>
          <w:szCs w:val="28"/>
        </w:rPr>
        <w:lastRenderedPageBreak/>
        <w:t xml:space="preserve">добровольном содействии в выполнении задач, возложенных на </w:t>
      </w:r>
      <w:proofErr w:type="spellStart"/>
      <w:r>
        <w:rPr>
          <w:rFonts w:ascii="Times New Roman" w:hAnsi="Times New Roman"/>
          <w:sz w:val="28"/>
          <w:szCs w:val="28"/>
        </w:rPr>
        <w:t>Вооруженные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Силы Российской Федерации:</w:t>
      </w:r>
    </w:p>
    <w:p w:rsidR="00F16ABD" w:rsidRDefault="00F16ABD" w:rsidP="00F16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отсрочку уплаты арендной платы на период прохождения военной службы или оказания добровольного содействия в выполнении задач, </w:t>
      </w:r>
      <w:proofErr w:type="gramStart"/>
      <w:r>
        <w:rPr>
          <w:rFonts w:ascii="Times New Roman" w:hAnsi="Times New Roman"/>
          <w:sz w:val="28"/>
          <w:szCs w:val="28"/>
        </w:rPr>
        <w:t>возложенных 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Вооруженные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задач, возложенных на </w:t>
      </w:r>
      <w:proofErr w:type="spellStart"/>
      <w:r>
        <w:rPr>
          <w:rFonts w:ascii="Times New Roman" w:hAnsi="Times New Roman"/>
          <w:sz w:val="28"/>
          <w:szCs w:val="28"/>
        </w:rPr>
        <w:t>Вооруженные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Силы Российской Федерации, указанным лицом;</w:t>
      </w:r>
    </w:p>
    <w:p w:rsidR="00F16ABD" w:rsidRDefault="00F16ABD" w:rsidP="00F16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возможность расторжения договоров аренды без применения штрафных санкций.</w:t>
      </w:r>
    </w:p>
    <w:p w:rsidR="00F16ABD" w:rsidRDefault="00F16ABD" w:rsidP="00F16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r:id="rId6" w:anchor="P7" w:history="1">
        <w:r>
          <w:rPr>
            <w:rStyle w:val="a3"/>
            <w:rFonts w:ascii="Times New Roman" w:hAnsi="Times New Roman"/>
            <w:sz w:val="28"/>
            <w:szCs w:val="28"/>
          </w:rPr>
          <w:t>подпункте «а» пункта 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F16ABD" w:rsidRDefault="00F16ABD" w:rsidP="00F16AB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                                   в выполнении задач, возложенных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Вооруженные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Силы Российской Федерации, лицом, указанным в пункте 1 настоящего постановления;</w:t>
      </w:r>
    </w:p>
    <w:p w:rsidR="00F16ABD" w:rsidRDefault="00F16ABD" w:rsidP="00F16AB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Вооруженных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Силах Российской Федерации, или копии уведомления     о заключении контракта о прохождении военной службы в соответствии с пунктом 7 статьи 38 Федерального закона либо контракта о добровольном содействии  в выполнении задач, возложенных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Вооруженные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F16ABD" w:rsidRDefault="00F16ABD" w:rsidP="00F16AB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Вооруженные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Вооруженные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Силы Российской Федерации, указанным лицом;</w:t>
      </w:r>
    </w:p>
    <w:p w:rsidR="00F16ABD" w:rsidRDefault="00F16ABD" w:rsidP="00F16AB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Вооруженные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Силы Российской Федерации, лицом, указанным в пункте 1 настоящего постановления,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</w:p>
    <w:p w:rsidR="00F16ABD" w:rsidRDefault="00F16ABD" w:rsidP="00F16AB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F16ABD" w:rsidRDefault="00F16ABD" w:rsidP="00F16AB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период прохождения лицом, указанным в пункте 1 настоящего постановления, военной службы или оказания добровольного содействия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выполнении задач, возложенных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Вооруженные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Вооруженные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F16ABD" w:rsidRDefault="00F16ABD" w:rsidP="00F16AB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Вооруженные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Силы Российской Федерации,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  в выполнении задач, возложенных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Вооруженные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Силы Российской Федерации, указанным лицом.</w:t>
      </w:r>
    </w:p>
    <w:p w:rsidR="00F16ABD" w:rsidRDefault="00F16ABD" w:rsidP="00F16A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r:id="rId7" w:anchor="P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подпункте «б»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                 на следующих условиях:</w:t>
      </w:r>
    </w:p>
    <w:p w:rsidR="00F16ABD" w:rsidRDefault="00F16ABD" w:rsidP="00F16A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Вооруженных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Силах Российской Федерации, или копии уведомления о заключении контракта о прохождении военной службы в соответствии с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Вооруженные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F16ABD" w:rsidRDefault="00F16ABD" w:rsidP="00F16A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F16ABD" w:rsidRDefault="00F16ABD" w:rsidP="00F16A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F16ABD" w:rsidRDefault="00F16ABD" w:rsidP="00F16A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Меры поддержки, указанные в пункте 1 настоящего постановления, предоставляются по договорам аренды:</w:t>
      </w:r>
    </w:p>
    <w:p w:rsidR="00F16ABD" w:rsidRDefault="00F16ABD" w:rsidP="00F16A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муниципального имущества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Оренбургской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 составляющего казну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(в том числе земельных участков);</w:t>
      </w:r>
    </w:p>
    <w:p w:rsidR="00F16ABD" w:rsidRDefault="00F16ABD" w:rsidP="00F16A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муниципального имущества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Оренбургской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закрепленного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или на праве хозяйственного ведения.</w:t>
      </w:r>
    </w:p>
    <w:p w:rsidR="00F16ABD" w:rsidRDefault="00F16ABD" w:rsidP="00F16A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после его официального опубликования.</w:t>
      </w:r>
    </w:p>
    <w:p w:rsidR="00F16ABD" w:rsidRDefault="00F16ABD" w:rsidP="00F16A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ABD" w:rsidRDefault="00F16ABD" w:rsidP="00F16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E81" w:rsidRDefault="00570E81" w:rsidP="00F16A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Н.В.Широкова</w:t>
      </w:r>
      <w:proofErr w:type="spellEnd"/>
    </w:p>
    <w:p w:rsidR="00F16ABD" w:rsidRDefault="00570E81" w:rsidP="00F16AB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F16ABD" w:rsidRDefault="00F16ABD" w:rsidP="00F16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ABD" w:rsidRDefault="00F16ABD" w:rsidP="00F16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ABD" w:rsidRDefault="00F16ABD" w:rsidP="00F16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ABD" w:rsidRDefault="00F16ABD" w:rsidP="00F16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ABD" w:rsidRDefault="00F16ABD" w:rsidP="00F16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ABD" w:rsidRDefault="00F16ABD" w:rsidP="00F16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12"/>
    <w:rsid w:val="004C508D"/>
    <w:rsid w:val="00570E81"/>
    <w:rsid w:val="00810A12"/>
    <w:rsid w:val="00AC4FDA"/>
    <w:rsid w:val="00C53528"/>
    <w:rsid w:val="00F1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87B75-FCCD-4C8D-A152-D9EB1BE4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A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A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16A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F16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esktop\&#1055;&#1088;&#1086;&#1077;&#1082;&#1090;%20&#1084;&#1086;&#1076;&#1077;&#1083;&#1100;&#1085;&#1099;&#1081;%20&#1072;&#1088;&#1077;&#1085;&#1076;&#1072;%20&#1057;&#1042;&#1054;%20(1)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55;&#1088;&#1086;&#1077;&#1082;&#1090;%20&#1084;&#1086;&#1076;&#1077;&#1083;&#1100;&#1085;&#1099;&#1081;%20&#1072;&#1088;&#1077;&#1085;&#1076;&#1072;%20&#1057;&#1042;&#1054;%20(1).docx" TargetMode="External"/><Relationship Id="rId5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1BEB39A7DD9D7A97CD03BE03755F470F9B907667D202C40573D9138DA89B280A7D84037AC096800289B7E7CF2I6I2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2023-06-21T04:45:00Z</dcterms:created>
  <dcterms:modified xsi:type="dcterms:W3CDTF">2023-07-03T06:32:00Z</dcterms:modified>
</cp:coreProperties>
</file>